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851" w:rsidRPr="00BD7D65" w:rsidRDefault="00B57851" w:rsidP="00B57851">
      <w:pPr>
        <w:jc w:val="center"/>
        <w:rPr>
          <w:rFonts w:ascii="Times New Roman" w:hAnsi="Times New Roman" w:cs="Times New Roman"/>
          <w:b/>
          <w:sz w:val="24"/>
          <w:szCs w:val="26"/>
          <w:u w:val="single"/>
        </w:rPr>
      </w:pPr>
      <w:r w:rsidRPr="00BD7D65">
        <w:rPr>
          <w:rFonts w:ascii="Times New Roman" w:hAnsi="Times New Roman" w:cs="Times New Roman"/>
          <w:b/>
          <w:sz w:val="24"/>
          <w:szCs w:val="26"/>
          <w:u w:val="single"/>
        </w:rPr>
        <w:t>Strategies for Encouraging Productive Behaviors and Discouraging Undesirable Behaviors</w:t>
      </w:r>
    </w:p>
    <w:p w:rsidR="009D1307" w:rsidRPr="00494D8F" w:rsidRDefault="009D1307" w:rsidP="00BD7D65">
      <w:pPr>
        <w:spacing w:after="120" w:line="240" w:lineRule="auto"/>
        <w:rPr>
          <w:rFonts w:ascii="Times New Roman" w:hAnsi="Times New Roman" w:cs="Times New Roman"/>
          <w:u w:val="single"/>
        </w:rPr>
      </w:pPr>
      <w:r w:rsidRPr="00494D8F">
        <w:rPr>
          <w:rFonts w:ascii="Times New Roman" w:hAnsi="Times New Roman" w:cs="Times New Roman"/>
          <w:u w:val="single"/>
        </w:rPr>
        <w:t>THINK</w:t>
      </w:r>
      <w:r w:rsidR="00BD7D65" w:rsidRPr="00494D8F">
        <w:rPr>
          <w:rFonts w:ascii="Times New Roman" w:hAnsi="Times New Roman" w:cs="Times New Roman"/>
          <w:u w:val="single"/>
        </w:rPr>
        <w:t>:</w:t>
      </w:r>
    </w:p>
    <w:p w:rsidR="00387187" w:rsidRPr="009D1307" w:rsidRDefault="009D1307" w:rsidP="00BD7D65">
      <w:pPr>
        <w:spacing w:after="0" w:line="240" w:lineRule="auto"/>
        <w:rPr>
          <w:rFonts w:ascii="Times New Roman" w:hAnsi="Times New Roman" w:cs="Times New Roman"/>
        </w:rPr>
      </w:pPr>
      <w:r w:rsidRPr="009D1307">
        <w:rPr>
          <w:rFonts w:ascii="Times New Roman" w:hAnsi="Times New Roman" w:cs="Times New Roman"/>
        </w:rPr>
        <w:t>What does appropriate classroom behavior look like?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387187" w:rsidTr="00387187">
        <w:tc>
          <w:tcPr>
            <w:tcW w:w="4788" w:type="dxa"/>
          </w:tcPr>
          <w:p w:rsidR="00387187" w:rsidRDefault="00387187" w:rsidP="00B578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 Teachers:</w:t>
            </w:r>
          </w:p>
        </w:tc>
        <w:tc>
          <w:tcPr>
            <w:tcW w:w="4788" w:type="dxa"/>
          </w:tcPr>
          <w:p w:rsidR="00387187" w:rsidRDefault="00387187" w:rsidP="00B578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 Students:</w:t>
            </w:r>
          </w:p>
        </w:tc>
      </w:tr>
      <w:tr w:rsidR="00387187" w:rsidTr="00387187">
        <w:trPr>
          <w:trHeight w:val="1646"/>
        </w:trPr>
        <w:tc>
          <w:tcPr>
            <w:tcW w:w="4788" w:type="dxa"/>
          </w:tcPr>
          <w:p w:rsidR="00387187" w:rsidRDefault="00387187" w:rsidP="00B578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8" w:type="dxa"/>
          </w:tcPr>
          <w:p w:rsidR="00387187" w:rsidRDefault="00387187" w:rsidP="00B57851">
            <w:pPr>
              <w:rPr>
                <w:rFonts w:ascii="Times New Roman" w:hAnsi="Times New Roman" w:cs="Times New Roman"/>
              </w:rPr>
            </w:pPr>
          </w:p>
        </w:tc>
      </w:tr>
    </w:tbl>
    <w:p w:rsidR="009D1307" w:rsidRDefault="00387187" w:rsidP="00387187">
      <w:pPr>
        <w:spacing w:before="12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9D1307" w:rsidRPr="009D1307">
        <w:rPr>
          <w:rFonts w:ascii="Times New Roman" w:hAnsi="Times New Roman" w:cs="Times New Roman"/>
        </w:rPr>
        <w:t>hat does inappropriate classroom behavior look like?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387187" w:rsidTr="00EF62A4">
        <w:tc>
          <w:tcPr>
            <w:tcW w:w="4788" w:type="dxa"/>
          </w:tcPr>
          <w:p w:rsidR="00387187" w:rsidRDefault="00387187" w:rsidP="00EF62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 Teachers:</w:t>
            </w:r>
          </w:p>
        </w:tc>
        <w:tc>
          <w:tcPr>
            <w:tcW w:w="4788" w:type="dxa"/>
          </w:tcPr>
          <w:p w:rsidR="00387187" w:rsidRDefault="00387187" w:rsidP="00EF62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 Students:</w:t>
            </w:r>
          </w:p>
        </w:tc>
      </w:tr>
      <w:tr w:rsidR="00387187" w:rsidTr="00EF62A4">
        <w:trPr>
          <w:trHeight w:val="1646"/>
        </w:trPr>
        <w:tc>
          <w:tcPr>
            <w:tcW w:w="4788" w:type="dxa"/>
          </w:tcPr>
          <w:p w:rsidR="00387187" w:rsidRDefault="00387187" w:rsidP="00EF62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8" w:type="dxa"/>
          </w:tcPr>
          <w:p w:rsidR="00387187" w:rsidRDefault="00387187" w:rsidP="00EF62A4">
            <w:pPr>
              <w:rPr>
                <w:rFonts w:ascii="Times New Roman" w:hAnsi="Times New Roman" w:cs="Times New Roman"/>
              </w:rPr>
            </w:pPr>
          </w:p>
        </w:tc>
      </w:tr>
    </w:tbl>
    <w:p w:rsidR="009D1307" w:rsidRDefault="009D1307" w:rsidP="00387187">
      <w:pPr>
        <w:spacing w:before="100" w:beforeAutospacing="1"/>
        <w:rPr>
          <w:rFonts w:ascii="Times New Roman" w:hAnsi="Times New Roman" w:cs="Times New Roman"/>
        </w:rPr>
      </w:pPr>
      <w:r w:rsidRPr="009D1307">
        <w:rPr>
          <w:rFonts w:ascii="Times New Roman" w:hAnsi="Times New Roman" w:cs="Times New Roman"/>
        </w:rPr>
        <w:t>How can teachers encourage productive behaviors</w:t>
      </w:r>
      <w:r>
        <w:rPr>
          <w:rFonts w:ascii="Times New Roman" w:hAnsi="Times New Roman" w:cs="Times New Roman"/>
        </w:rPr>
        <w:t>?</w:t>
      </w:r>
    </w:p>
    <w:p w:rsidR="009D1307" w:rsidRDefault="009D1307" w:rsidP="005B0D40">
      <w:pPr>
        <w:pStyle w:val="ListParagraph"/>
        <w:numPr>
          <w:ilvl w:val="0"/>
          <w:numId w:val="1"/>
        </w:numPr>
        <w:spacing w:line="6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Always be prepared</w:t>
      </w:r>
    </w:p>
    <w:p w:rsidR="009D1307" w:rsidRDefault="009D1307" w:rsidP="005B0D40">
      <w:pPr>
        <w:pStyle w:val="ListParagraph"/>
        <w:numPr>
          <w:ilvl w:val="0"/>
          <w:numId w:val="1"/>
        </w:numPr>
        <w:spacing w:line="6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Avoid overexposure to material</w:t>
      </w:r>
    </w:p>
    <w:p w:rsidR="009D1307" w:rsidRDefault="009D1307" w:rsidP="005B0D40">
      <w:pPr>
        <w:pStyle w:val="ListParagraph"/>
        <w:numPr>
          <w:ilvl w:val="0"/>
          <w:numId w:val="1"/>
        </w:numPr>
        <w:spacing w:line="6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Expect the best behavior</w:t>
      </w:r>
    </w:p>
    <w:p w:rsidR="009D1307" w:rsidRDefault="009D1307" w:rsidP="005B0D40">
      <w:pPr>
        <w:pStyle w:val="ListParagraph"/>
        <w:numPr>
          <w:ilvl w:val="0"/>
          <w:numId w:val="1"/>
        </w:numPr>
        <w:spacing w:line="6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Remain calm at all times</w:t>
      </w:r>
    </w:p>
    <w:p w:rsidR="009D1307" w:rsidRDefault="009D1307" w:rsidP="005B0D40">
      <w:pPr>
        <w:pStyle w:val="ListParagraph"/>
        <w:numPr>
          <w:ilvl w:val="0"/>
          <w:numId w:val="1"/>
        </w:numPr>
        <w:spacing w:line="6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Use humor</w:t>
      </w:r>
    </w:p>
    <w:p w:rsidR="009D1307" w:rsidRDefault="009D1307" w:rsidP="005B0D40">
      <w:pPr>
        <w:pStyle w:val="ListParagraph"/>
        <w:numPr>
          <w:ilvl w:val="0"/>
          <w:numId w:val="1"/>
        </w:numPr>
        <w:spacing w:line="6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Give reminders of correct behavior</w:t>
      </w:r>
    </w:p>
    <w:p w:rsidR="00494D8F" w:rsidRDefault="009D1307" w:rsidP="005B0D40">
      <w:pPr>
        <w:pStyle w:val="ListParagraph"/>
        <w:numPr>
          <w:ilvl w:val="0"/>
          <w:numId w:val="1"/>
        </w:numPr>
        <w:spacing w:line="6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Take different learning styles into consideration</w:t>
      </w:r>
    </w:p>
    <w:p w:rsidR="00494D8F" w:rsidRDefault="00494D8F" w:rsidP="00494D8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Ineffective Classroom Management Activity:</w:t>
      </w:r>
    </w:p>
    <w:tbl>
      <w:tblPr>
        <w:tblStyle w:val="TableGrid"/>
        <w:tblW w:w="9540" w:type="dxa"/>
        <w:tblInd w:w="-72" w:type="dxa"/>
        <w:tblLook w:val="04A0"/>
      </w:tblPr>
      <w:tblGrid>
        <w:gridCol w:w="4860"/>
        <w:gridCol w:w="4680"/>
      </w:tblGrid>
      <w:tr w:rsidR="00494D8F" w:rsidTr="00494D8F">
        <w:trPr>
          <w:trHeight w:val="323"/>
        </w:trPr>
        <w:tc>
          <w:tcPr>
            <w:tcW w:w="4860" w:type="dxa"/>
          </w:tcPr>
          <w:p w:rsidR="00494D8F" w:rsidRPr="00494D8F" w:rsidRDefault="00494D8F" w:rsidP="00494D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Classroom Situation #1</w:t>
            </w:r>
          </w:p>
        </w:tc>
        <w:tc>
          <w:tcPr>
            <w:tcW w:w="4680" w:type="dxa"/>
          </w:tcPr>
          <w:p w:rsidR="00494D8F" w:rsidRPr="00494D8F" w:rsidRDefault="00494D8F" w:rsidP="00494D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Classroom Situation #2</w:t>
            </w:r>
          </w:p>
        </w:tc>
      </w:tr>
      <w:tr w:rsidR="00494D8F" w:rsidTr="00494D8F">
        <w:trPr>
          <w:trHeight w:val="1709"/>
        </w:trPr>
        <w:tc>
          <w:tcPr>
            <w:tcW w:w="4860" w:type="dxa"/>
          </w:tcPr>
          <w:p w:rsidR="00494D8F" w:rsidRPr="00494D8F" w:rsidRDefault="00494D8F" w:rsidP="00494D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494D8F" w:rsidRPr="00494D8F" w:rsidRDefault="00494D8F" w:rsidP="00494D8F">
            <w:pPr>
              <w:rPr>
                <w:rFonts w:ascii="Times New Roman" w:hAnsi="Times New Roman" w:cs="Times New Roman"/>
              </w:rPr>
            </w:pPr>
          </w:p>
        </w:tc>
      </w:tr>
    </w:tbl>
    <w:p w:rsidR="009D1307" w:rsidRDefault="009D1307" w:rsidP="00494D8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Encouraging new productive behaviors</w:t>
      </w:r>
    </w:p>
    <w:p w:rsidR="009D1307" w:rsidRDefault="00525996" w:rsidP="00387187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Reinforce behavior </w:t>
      </w:r>
      <w:r w:rsidR="00633022">
        <w:rPr>
          <w:rFonts w:ascii="Times New Roman" w:hAnsi="Times New Roman" w:cs="Times New Roman"/>
        </w:rPr>
        <w:t xml:space="preserve">close </w:t>
      </w:r>
      <w:r>
        <w:rPr>
          <w:rFonts w:ascii="Times New Roman" w:hAnsi="Times New Roman" w:cs="Times New Roman"/>
        </w:rPr>
        <w:t>to ideal</w:t>
      </w:r>
    </w:p>
    <w:p w:rsidR="00525996" w:rsidRPr="00387187" w:rsidRDefault="00633022" w:rsidP="00387187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387187">
        <w:rPr>
          <w:rFonts w:ascii="Times New Roman" w:hAnsi="Times New Roman" w:cs="Times New Roman"/>
        </w:rPr>
        <w:t>Move on by stopping reinforcement of “close”</w:t>
      </w:r>
      <w:r w:rsidR="00387187" w:rsidRPr="00387187">
        <w:rPr>
          <w:rFonts w:ascii="Times New Roman" w:hAnsi="Times New Roman" w:cs="Times New Roman"/>
        </w:rPr>
        <w:t xml:space="preserve"> behavior, and encourage </w:t>
      </w:r>
      <w:r w:rsidRPr="00387187">
        <w:rPr>
          <w:rFonts w:ascii="Times New Roman" w:hAnsi="Times New Roman" w:cs="Times New Roman"/>
        </w:rPr>
        <w:t>behavior that is closer to ideal</w:t>
      </w:r>
      <w:r w:rsidR="00387187" w:rsidRPr="00387187">
        <w:rPr>
          <w:rFonts w:ascii="Times New Roman" w:hAnsi="Times New Roman" w:cs="Times New Roman"/>
        </w:rPr>
        <w:t>.</w:t>
      </w:r>
    </w:p>
    <w:p w:rsidR="00387187" w:rsidRPr="00387187" w:rsidRDefault="00387187" w:rsidP="00387187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387187">
        <w:rPr>
          <w:rFonts w:ascii="Times New Roman" w:hAnsi="Times New Roman" w:cs="Times New Roman"/>
        </w:rPr>
        <w:t>Continue with only reinforcing behavior closer and closer to ideal</w:t>
      </w:r>
    </w:p>
    <w:p w:rsidR="00633022" w:rsidRDefault="00387187" w:rsidP="00387187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End with only reinforcing entirely ideal behavior</w:t>
      </w:r>
    </w:p>
    <w:p w:rsidR="00494D8F" w:rsidRDefault="00494D8F" w:rsidP="00494D8F">
      <w:pPr>
        <w:spacing w:after="0" w:line="240" w:lineRule="auto"/>
        <w:rPr>
          <w:rFonts w:ascii="Times New Roman" w:hAnsi="Times New Roman" w:cs="Times New Roman"/>
        </w:rPr>
      </w:pPr>
    </w:p>
    <w:p w:rsidR="00BD7D65" w:rsidRDefault="00387187" w:rsidP="00494D8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can teachers discourage undesirable behaviors?</w:t>
      </w:r>
    </w:p>
    <w:p w:rsidR="00BD7D65" w:rsidRDefault="00BD7D65" w:rsidP="00BD7D65">
      <w:pPr>
        <w:pStyle w:val="ListParagraph"/>
        <w:numPr>
          <w:ilvl w:val="0"/>
          <w:numId w:val="4"/>
        </w:numPr>
        <w:spacing w:after="0" w:line="6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ALWAYS model positive behavior</w:t>
      </w:r>
    </w:p>
    <w:p w:rsidR="00BD7D65" w:rsidRDefault="00BD7D65" w:rsidP="00BD7D65">
      <w:pPr>
        <w:pStyle w:val="ListParagraph"/>
        <w:numPr>
          <w:ilvl w:val="0"/>
          <w:numId w:val="4"/>
        </w:numPr>
        <w:spacing w:after="0" w:line="6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Use reasonable and consistent consequences</w:t>
      </w:r>
    </w:p>
    <w:p w:rsidR="00BD7D65" w:rsidRDefault="00BD7D65" w:rsidP="00BD7D65">
      <w:pPr>
        <w:pStyle w:val="ListParagraph"/>
        <w:numPr>
          <w:ilvl w:val="0"/>
          <w:numId w:val="4"/>
        </w:numPr>
        <w:spacing w:after="0" w:line="6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Avoid behavior discrimination</w:t>
      </w:r>
    </w:p>
    <w:p w:rsidR="00BD7D65" w:rsidRDefault="00BD7D65" w:rsidP="00BD7D6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If you decide to use punishment do so carefully</w:t>
      </w:r>
      <w:r w:rsidR="00491652">
        <w:rPr>
          <w:rFonts w:ascii="Times New Roman" w:hAnsi="Times New Roman" w:cs="Times New Roman"/>
        </w:rPr>
        <w:t>!</w:t>
      </w:r>
    </w:p>
    <w:p w:rsidR="00BD7D65" w:rsidRPr="00BD7D65" w:rsidRDefault="00BD7D65" w:rsidP="00BD7D65">
      <w:pPr>
        <w:spacing w:after="0" w:line="240" w:lineRule="auto"/>
        <w:ind w:left="720"/>
        <w:rPr>
          <w:rFonts w:ascii="Times New Roman" w:hAnsi="Times New Roman" w:cs="Times New Roman"/>
          <w:i/>
        </w:rPr>
      </w:pPr>
      <w:r w:rsidRPr="00BD7D65">
        <w:rPr>
          <w:rFonts w:ascii="Times New Roman" w:hAnsi="Times New Roman" w:cs="Times New Roman"/>
          <w:i/>
        </w:rPr>
        <w:t>Consider:</w:t>
      </w:r>
    </w:p>
    <w:p w:rsidR="00BD7D65" w:rsidRDefault="00BD7D65" w:rsidP="00BD7D65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Set specific guidelines for punishment and give explanation</w:t>
      </w:r>
    </w:p>
    <w:p w:rsidR="00BD7D65" w:rsidRPr="00BD7D65" w:rsidRDefault="00BD7D65" w:rsidP="00BD7D65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Try to punish</w:t>
      </w:r>
      <w:r w:rsidRPr="00BD7D65">
        <w:rPr>
          <w:rFonts w:ascii="Times New Roman" w:hAnsi="Times New Roman" w:cs="Times New Roman"/>
          <w:b/>
        </w:rPr>
        <w:t xml:space="preserve"> privately</w:t>
      </w:r>
    </w:p>
    <w:p w:rsidR="00BD7D65" w:rsidRDefault="00BD7D65" w:rsidP="00BD7D65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Avoid placing blame on the student by ________________________________________</w:t>
      </w:r>
    </w:p>
    <w:p w:rsidR="00BD7D65" w:rsidRDefault="00BD7D65" w:rsidP="00BD7D65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Monitor the effectiveness of specific punishments, and use only the effective ones</w:t>
      </w:r>
    </w:p>
    <w:p w:rsidR="00BD7D65" w:rsidRPr="00BD7D65" w:rsidRDefault="00BD7D65" w:rsidP="00BD7D65">
      <w:pPr>
        <w:pStyle w:val="ListParagraph"/>
        <w:spacing w:after="0" w:line="240" w:lineRule="auto"/>
        <w:ind w:left="1440"/>
        <w:rPr>
          <w:rFonts w:ascii="Times New Roman" w:hAnsi="Times New Roman" w:cs="Times New Roman"/>
        </w:rPr>
      </w:pPr>
    </w:p>
    <w:p w:rsidR="00BD7D65" w:rsidRPr="00494D8F" w:rsidRDefault="00BD7D65" w:rsidP="00BD7D65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494D8F">
        <w:rPr>
          <w:rFonts w:ascii="Times New Roman" w:hAnsi="Times New Roman" w:cs="Times New Roman"/>
          <w:u w:val="single"/>
        </w:rPr>
        <w:t>Coach Carter Video</w:t>
      </w:r>
    </w:p>
    <w:p w:rsidR="00494D8F" w:rsidRPr="00494D8F" w:rsidRDefault="00494D8F" w:rsidP="00BD7D65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9648" w:type="dxa"/>
        <w:tblLook w:val="04A0"/>
      </w:tblPr>
      <w:tblGrid>
        <w:gridCol w:w="4788"/>
        <w:gridCol w:w="4860"/>
      </w:tblGrid>
      <w:tr w:rsidR="00BD7D65" w:rsidTr="000F1435">
        <w:tc>
          <w:tcPr>
            <w:tcW w:w="4788" w:type="dxa"/>
          </w:tcPr>
          <w:p w:rsidR="00BD7D65" w:rsidRDefault="000F1435" w:rsidP="000F14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Strategies Used to Encourage Productive Behavior</w:t>
            </w:r>
          </w:p>
        </w:tc>
        <w:tc>
          <w:tcPr>
            <w:tcW w:w="4860" w:type="dxa"/>
          </w:tcPr>
          <w:p w:rsidR="00BD7D65" w:rsidRDefault="000F1435" w:rsidP="000F14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Strategies Used to Discourage Undesirable Behavior</w:t>
            </w:r>
          </w:p>
        </w:tc>
      </w:tr>
      <w:tr w:rsidR="00BD7D65" w:rsidTr="000F1435">
        <w:trPr>
          <w:trHeight w:val="2078"/>
        </w:trPr>
        <w:tc>
          <w:tcPr>
            <w:tcW w:w="4788" w:type="dxa"/>
          </w:tcPr>
          <w:p w:rsidR="00BD7D65" w:rsidRDefault="00BD7D65" w:rsidP="00BD7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BD7D65" w:rsidRDefault="00BD7D65" w:rsidP="00BD7D65">
            <w:pPr>
              <w:rPr>
                <w:rFonts w:ascii="Times New Roman" w:hAnsi="Times New Roman" w:cs="Times New Roman"/>
              </w:rPr>
            </w:pPr>
          </w:p>
        </w:tc>
      </w:tr>
      <w:tr w:rsidR="00BD7D65" w:rsidTr="000F1435">
        <w:tc>
          <w:tcPr>
            <w:tcW w:w="4788" w:type="dxa"/>
          </w:tcPr>
          <w:p w:rsidR="00BD7D65" w:rsidRDefault="000F1435" w:rsidP="000F14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Behavior Issues that Occurred</w:t>
            </w:r>
          </w:p>
        </w:tc>
        <w:tc>
          <w:tcPr>
            <w:tcW w:w="4860" w:type="dxa"/>
          </w:tcPr>
          <w:p w:rsidR="00BD7D65" w:rsidRDefault="000F1435" w:rsidP="000F14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Suggestions for Other Possible Strategies to be Used</w:t>
            </w:r>
          </w:p>
        </w:tc>
      </w:tr>
      <w:tr w:rsidR="00BD7D65" w:rsidTr="00494D8F">
        <w:trPr>
          <w:trHeight w:val="1169"/>
        </w:trPr>
        <w:tc>
          <w:tcPr>
            <w:tcW w:w="4788" w:type="dxa"/>
          </w:tcPr>
          <w:p w:rsidR="00BD7D65" w:rsidRDefault="00BD7D65" w:rsidP="00494D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BD7D65" w:rsidRDefault="00BD7D65" w:rsidP="00494D8F">
            <w:pPr>
              <w:rPr>
                <w:rFonts w:ascii="Times New Roman" w:hAnsi="Times New Roman" w:cs="Times New Roman"/>
              </w:rPr>
            </w:pPr>
          </w:p>
        </w:tc>
      </w:tr>
    </w:tbl>
    <w:p w:rsidR="000F1435" w:rsidRDefault="000F1435" w:rsidP="00494D8F">
      <w:pPr>
        <w:spacing w:after="0" w:line="480" w:lineRule="auto"/>
        <w:rPr>
          <w:rFonts w:ascii="Times New Roman" w:hAnsi="Times New Roman" w:cs="Times New Roman"/>
        </w:rPr>
      </w:pPr>
      <w:r w:rsidRPr="000F1435">
        <w:rPr>
          <w:rFonts w:ascii="Times New Roman" w:hAnsi="Times New Roman" w:cs="Times New Roman"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1.75pt;margin-top:19.25pt;width:397.65pt;height:108.4pt;z-index:251660288;mso-height-percent:200;mso-position-horizontal-relative:text;mso-position-vertical-relative:text;mso-height-percent:200;mso-width-relative:margin;mso-height-relative:margin">
            <v:textbox style="mso-fit-shape-to-text:t">
              <w:txbxContent>
                <w:p w:rsidR="000F1435" w:rsidRPr="00494D8F" w:rsidRDefault="000F1435" w:rsidP="000F1435">
                  <w:pPr>
                    <w:tabs>
                      <w:tab w:val="left" w:pos="4320"/>
                    </w:tabs>
                    <w:jc w:val="center"/>
                    <w:rPr>
                      <w:rFonts w:ascii="Times New Roman" w:hAnsi="Times New Roman" w:cs="Times New Roman"/>
                      <w:u w:val="single"/>
                    </w:rPr>
                  </w:pPr>
                  <w:r w:rsidRPr="00494D8F">
                    <w:rPr>
                      <w:rFonts w:ascii="Times New Roman" w:hAnsi="Times New Roman" w:cs="Times New Roman"/>
                      <w:u w:val="single"/>
                    </w:rPr>
                    <w:t>Resources to Help Address Particularly Problematic Classroom Behavior:</w:t>
                  </w:r>
                </w:p>
                <w:p w:rsidR="000F1435" w:rsidRDefault="000F1435" w:rsidP="000F1435">
                  <w:pPr>
                    <w:tabs>
                      <w:tab w:val="left" w:pos="432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-School Social Workers</w:t>
                  </w:r>
                  <w:r>
                    <w:rPr>
                      <w:rFonts w:ascii="Times New Roman" w:hAnsi="Times New Roman" w:cs="Times New Roman"/>
                    </w:rPr>
                    <w:tab/>
                    <w:t>-SROs</w:t>
                  </w:r>
                </w:p>
                <w:p w:rsidR="000F1435" w:rsidRDefault="000F1435" w:rsidP="000F1435">
                  <w:pPr>
                    <w:tabs>
                      <w:tab w:val="left" w:pos="432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-School Psychologists</w:t>
                  </w:r>
                  <w:r>
                    <w:rPr>
                      <w:rFonts w:ascii="Times New Roman" w:hAnsi="Times New Roman" w:cs="Times New Roman"/>
                    </w:rPr>
                    <w:tab/>
                    <w:t>-Parents/Guardians</w:t>
                  </w:r>
                </w:p>
                <w:p w:rsidR="000F1435" w:rsidRDefault="000F1435" w:rsidP="000F1435">
                  <w:pPr>
                    <w:tabs>
                      <w:tab w:val="left" w:pos="432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-Special Education Teachers</w:t>
                  </w:r>
                  <w:r>
                    <w:rPr>
                      <w:rFonts w:ascii="Times New Roman" w:hAnsi="Times New Roman" w:cs="Times New Roman"/>
                    </w:rPr>
                    <w:tab/>
                    <w:t>-Parole Officers</w:t>
                  </w:r>
                </w:p>
                <w:p w:rsidR="000F1435" w:rsidRDefault="000F1435" w:rsidP="000F1435">
                  <w:pPr>
                    <w:tabs>
                      <w:tab w:val="left" w:pos="432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-Student’s Former Teachers</w:t>
                  </w:r>
                  <w:r>
                    <w:rPr>
                      <w:rFonts w:ascii="Times New Roman" w:hAnsi="Times New Roman" w:cs="Times New Roman"/>
                    </w:rPr>
                    <w:tab/>
                    <w:t>-Child and Family Services</w:t>
                  </w:r>
                </w:p>
                <w:p w:rsidR="000F1435" w:rsidRDefault="000F1435" w:rsidP="000F1435">
                  <w:pPr>
                    <w:tabs>
                      <w:tab w:val="left" w:pos="432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-Administrators</w:t>
                  </w:r>
                  <w:r>
                    <w:rPr>
                      <w:rFonts w:ascii="Times New Roman" w:hAnsi="Times New Roman" w:cs="Times New Roman"/>
                    </w:rPr>
                    <w:tab/>
                    <w:t>-Externa</w:t>
                  </w:r>
                  <w:r w:rsidR="00491652">
                    <w:rPr>
                      <w:rFonts w:ascii="Times New Roman" w:hAnsi="Times New Roman" w:cs="Times New Roman"/>
                    </w:rPr>
                    <w:t>l Social W</w:t>
                  </w:r>
                  <w:r>
                    <w:rPr>
                      <w:rFonts w:ascii="Times New Roman" w:hAnsi="Times New Roman" w:cs="Times New Roman"/>
                    </w:rPr>
                    <w:t>orkers</w:t>
                  </w:r>
                </w:p>
                <w:p w:rsidR="000F1435" w:rsidRPr="000F1435" w:rsidRDefault="000F1435" w:rsidP="000F1435">
                  <w:pPr>
                    <w:tabs>
                      <w:tab w:val="left" w:pos="432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-Current Teachers (Academic &amp; Elective)</w:t>
                  </w:r>
                  <w:r>
                    <w:rPr>
                      <w:rFonts w:ascii="Times New Roman" w:hAnsi="Times New Roman" w:cs="Times New Roman"/>
                    </w:rPr>
                    <w:tab/>
                    <w:t>-</w:t>
                  </w:r>
                  <w:r w:rsidR="00491652">
                    <w:rPr>
                      <w:rFonts w:ascii="Times New Roman" w:hAnsi="Times New Roman" w:cs="Times New Roman"/>
                    </w:rPr>
                    <w:t>External T</w:t>
                  </w:r>
                  <w:r>
                    <w:rPr>
                      <w:rFonts w:ascii="Times New Roman" w:hAnsi="Times New Roman" w:cs="Times New Roman"/>
                    </w:rPr>
                    <w:t>herapists</w:t>
                  </w:r>
                </w:p>
              </w:txbxContent>
            </v:textbox>
          </v:shape>
        </w:pict>
      </w:r>
    </w:p>
    <w:sectPr w:rsidR="000F1435" w:rsidSect="00494D8F"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C2193"/>
    <w:multiLevelType w:val="hybridMultilevel"/>
    <w:tmpl w:val="75187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5773D5"/>
    <w:multiLevelType w:val="hybridMultilevel"/>
    <w:tmpl w:val="1040C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611518"/>
    <w:multiLevelType w:val="hybridMultilevel"/>
    <w:tmpl w:val="E3AC03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261809"/>
    <w:multiLevelType w:val="hybridMultilevel"/>
    <w:tmpl w:val="92AA2E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B57851"/>
    <w:rsid w:val="000F1435"/>
    <w:rsid w:val="00387187"/>
    <w:rsid w:val="003958B8"/>
    <w:rsid w:val="00445F50"/>
    <w:rsid w:val="00491652"/>
    <w:rsid w:val="00494D8F"/>
    <w:rsid w:val="00525996"/>
    <w:rsid w:val="005B0D40"/>
    <w:rsid w:val="00633022"/>
    <w:rsid w:val="009D1307"/>
    <w:rsid w:val="00A95F6E"/>
    <w:rsid w:val="00B57851"/>
    <w:rsid w:val="00BD7D65"/>
    <w:rsid w:val="00C23567"/>
    <w:rsid w:val="00F42B34"/>
    <w:rsid w:val="00FA5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56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1307"/>
    <w:pPr>
      <w:ind w:left="720"/>
      <w:contextualSpacing/>
    </w:pPr>
  </w:style>
  <w:style w:type="table" w:styleId="TableGrid">
    <w:name w:val="Table Grid"/>
    <w:basedOn w:val="TableNormal"/>
    <w:uiPriority w:val="59"/>
    <w:rsid w:val="003871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F1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14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1741</TotalTime>
  <Pages>2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Janelle</dc:creator>
  <cp:lastModifiedBy>Janelle</cp:lastModifiedBy>
  <cp:revision>2</cp:revision>
  <dcterms:created xsi:type="dcterms:W3CDTF">2013-10-12T15:44:00Z</dcterms:created>
  <dcterms:modified xsi:type="dcterms:W3CDTF">2013-10-14T01:01:00Z</dcterms:modified>
</cp:coreProperties>
</file>